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86C27CC" wp14:editId="183FA291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9F6BFC">
      <w:pPr>
        <w:keepNext/>
        <w:tabs>
          <w:tab w:val="left" w:pos="3119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2337D1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A677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16A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22573" w:rsidRPr="0024672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A677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2257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E3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516A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16A0D">
        <w:rPr>
          <w:rFonts w:ascii="Times New Roman" w:eastAsia="Times New Roman" w:hAnsi="Times New Roman"/>
          <w:sz w:val="28"/>
          <w:szCs w:val="28"/>
          <w:lang w:eastAsia="ru-RU"/>
        </w:rPr>
        <w:t xml:space="preserve">76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9F6B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D5C4C" w:rsidRPr="004D5C4C" w:rsidRDefault="004D5C4C" w:rsidP="004D5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О выдаче разрешения на использование</w:t>
      </w:r>
    </w:p>
    <w:p w:rsidR="004D5C4C" w:rsidRPr="004D5C4C" w:rsidRDefault="00A37BCA" w:rsidP="004D5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4D5C4C" w:rsidRPr="004D5C4C">
        <w:rPr>
          <w:rFonts w:ascii="Times New Roman" w:hAnsi="Times New Roman"/>
          <w:sz w:val="28"/>
          <w:szCs w:val="28"/>
        </w:rPr>
        <w:t>асти земельного участка</w:t>
      </w:r>
    </w:p>
    <w:p w:rsidR="004D5C4C" w:rsidRDefault="004D5C4C" w:rsidP="004D5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7BCA" w:rsidRPr="004D5C4C" w:rsidRDefault="00A37BCA" w:rsidP="004D5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C4C" w:rsidRPr="00A37BCA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 xml:space="preserve">В соответствии со статьями 39.33, 39.36 Земельного кодекса Российской Федерации,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Ханты-Мансийского автономного округа – Югры от 19.06.2015 № 174-п «О порядке и условиях размещения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Ханты-Мансийском автономном округе - Югре», </w:t>
      </w:r>
      <w:r w:rsidRPr="00A37BCA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A37BCA" w:rsidRPr="00A37BCA">
        <w:rPr>
          <w:rFonts w:ascii="Times New Roman" w:hAnsi="Times New Roman"/>
          <w:sz w:val="28"/>
          <w:szCs w:val="28"/>
        </w:rPr>
        <w:t>сельского поселения Выкатной</w:t>
      </w:r>
      <w:r w:rsidRPr="00A37BCA">
        <w:rPr>
          <w:rFonts w:ascii="Times New Roman" w:hAnsi="Times New Roman"/>
          <w:sz w:val="28"/>
          <w:szCs w:val="28"/>
        </w:rPr>
        <w:t xml:space="preserve"> от 2</w:t>
      </w:r>
      <w:r w:rsidR="00A37BCA" w:rsidRPr="00A37BCA">
        <w:rPr>
          <w:rFonts w:ascii="Times New Roman" w:hAnsi="Times New Roman"/>
          <w:sz w:val="28"/>
          <w:szCs w:val="28"/>
        </w:rPr>
        <w:t>7</w:t>
      </w:r>
      <w:r w:rsidRPr="00A37BCA">
        <w:rPr>
          <w:rFonts w:ascii="Times New Roman" w:hAnsi="Times New Roman"/>
          <w:sz w:val="28"/>
          <w:szCs w:val="28"/>
        </w:rPr>
        <w:t>.</w:t>
      </w:r>
      <w:r w:rsidR="00A37BCA" w:rsidRPr="00A37BCA">
        <w:rPr>
          <w:rFonts w:ascii="Times New Roman" w:hAnsi="Times New Roman"/>
          <w:sz w:val="28"/>
          <w:szCs w:val="28"/>
        </w:rPr>
        <w:t>12</w:t>
      </w:r>
      <w:r w:rsidRPr="00A37BCA">
        <w:rPr>
          <w:rFonts w:ascii="Times New Roman" w:hAnsi="Times New Roman"/>
          <w:sz w:val="28"/>
          <w:szCs w:val="28"/>
        </w:rPr>
        <w:t>.20</w:t>
      </w:r>
      <w:r w:rsidR="00A37BCA" w:rsidRPr="00A37BCA">
        <w:rPr>
          <w:rFonts w:ascii="Times New Roman" w:hAnsi="Times New Roman"/>
          <w:sz w:val="28"/>
          <w:szCs w:val="28"/>
        </w:rPr>
        <w:t>22</w:t>
      </w:r>
      <w:r w:rsidRPr="00A37BCA">
        <w:rPr>
          <w:rFonts w:ascii="Times New Roman" w:hAnsi="Times New Roman"/>
          <w:sz w:val="28"/>
          <w:szCs w:val="28"/>
        </w:rPr>
        <w:t xml:space="preserve"> № 11</w:t>
      </w:r>
      <w:r w:rsidR="00A37BCA" w:rsidRPr="00A37BCA">
        <w:rPr>
          <w:rFonts w:ascii="Times New Roman" w:hAnsi="Times New Roman"/>
          <w:sz w:val="28"/>
          <w:szCs w:val="28"/>
        </w:rPr>
        <w:t>0</w:t>
      </w:r>
      <w:r w:rsidRPr="00A37BCA">
        <w:rPr>
          <w:rFonts w:ascii="Times New Roman" w:hAnsi="Times New Roman"/>
          <w:sz w:val="28"/>
          <w:szCs w:val="28"/>
        </w:rPr>
        <w:t xml:space="preserve"> «</w:t>
      </w:r>
      <w:r w:rsidR="00A37BCA" w:rsidRPr="00A37BC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</w:r>
      <w:r w:rsidRPr="00A37BCA">
        <w:rPr>
          <w:rFonts w:ascii="Times New Roman" w:hAnsi="Times New Roman"/>
          <w:sz w:val="28"/>
          <w:szCs w:val="28"/>
        </w:rPr>
        <w:t>»,</w:t>
      </w:r>
      <w:r w:rsidRPr="004D5C4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D5C4C">
        <w:rPr>
          <w:rFonts w:ascii="Times New Roman" w:hAnsi="Times New Roman"/>
          <w:sz w:val="28"/>
          <w:szCs w:val="28"/>
        </w:rPr>
        <w:t xml:space="preserve">на основании заявления акционерного общества «Югорская территориальная энергетическая компания – Региональные сети» от </w:t>
      </w:r>
      <w:r w:rsidR="00651236">
        <w:rPr>
          <w:rFonts w:ascii="Times New Roman" w:hAnsi="Times New Roman"/>
          <w:sz w:val="28"/>
          <w:szCs w:val="28"/>
        </w:rPr>
        <w:t>16</w:t>
      </w:r>
      <w:r w:rsidRPr="004D5C4C">
        <w:rPr>
          <w:rFonts w:ascii="Times New Roman" w:hAnsi="Times New Roman"/>
          <w:sz w:val="28"/>
          <w:szCs w:val="28"/>
        </w:rPr>
        <w:t>.0</w:t>
      </w:r>
      <w:r w:rsidR="00651236">
        <w:rPr>
          <w:rFonts w:ascii="Times New Roman" w:hAnsi="Times New Roman"/>
          <w:sz w:val="28"/>
          <w:szCs w:val="28"/>
        </w:rPr>
        <w:t>8</w:t>
      </w:r>
      <w:r w:rsidRPr="004D5C4C">
        <w:rPr>
          <w:rFonts w:ascii="Times New Roman" w:hAnsi="Times New Roman"/>
          <w:sz w:val="28"/>
          <w:szCs w:val="28"/>
        </w:rPr>
        <w:t>.2024 (О</w:t>
      </w:r>
      <w:bookmarkStart w:id="1" w:name="_GoBack"/>
      <w:bookmarkEnd w:id="1"/>
      <w:r w:rsidRPr="004D5C4C">
        <w:rPr>
          <w:rFonts w:ascii="Times New Roman" w:hAnsi="Times New Roman"/>
          <w:sz w:val="28"/>
          <w:szCs w:val="28"/>
        </w:rPr>
        <w:t xml:space="preserve">ГРН 1078601003788, ИНН 8601033125) (далее - Заявитель), </w:t>
      </w:r>
      <w:r w:rsidRPr="00A37BCA">
        <w:rPr>
          <w:rFonts w:ascii="Times New Roman" w:hAnsi="Times New Roman"/>
          <w:sz w:val="28"/>
          <w:szCs w:val="28"/>
        </w:rPr>
        <w:t>руководствуясь Устав</w:t>
      </w:r>
      <w:r w:rsidR="00A37BCA" w:rsidRPr="00A37BCA">
        <w:rPr>
          <w:rFonts w:ascii="Times New Roman" w:hAnsi="Times New Roman"/>
          <w:sz w:val="28"/>
          <w:szCs w:val="28"/>
        </w:rPr>
        <w:t>ом сельского поселения Выкатной</w:t>
      </w:r>
      <w:r w:rsidRPr="00A37BCA">
        <w:rPr>
          <w:rFonts w:ascii="Times New Roman" w:hAnsi="Times New Roman"/>
          <w:sz w:val="28"/>
          <w:szCs w:val="28"/>
        </w:rPr>
        <w:t>:</w:t>
      </w:r>
    </w:p>
    <w:p w:rsidR="004D5C4C" w:rsidRPr="004D5C4C" w:rsidRDefault="004D5C4C" w:rsidP="004D5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C4C" w:rsidRPr="004D5C4C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lastRenderedPageBreak/>
        <w:t>1.</w:t>
      </w:r>
      <w:r w:rsidRPr="004D5C4C">
        <w:rPr>
          <w:rFonts w:ascii="Times New Roman" w:hAnsi="Times New Roman"/>
          <w:sz w:val="28"/>
          <w:szCs w:val="28"/>
        </w:rPr>
        <w:tab/>
        <w:t>Разрешить Заявителю использование части земельного участка с условным кадастровым номером 86:02:</w:t>
      </w:r>
      <w:r>
        <w:rPr>
          <w:rFonts w:ascii="Times New Roman" w:hAnsi="Times New Roman"/>
          <w:sz w:val="28"/>
          <w:szCs w:val="28"/>
        </w:rPr>
        <w:t xml:space="preserve">1204001:1036/чзу, </w:t>
      </w:r>
      <w:r w:rsidRPr="004D5C4C">
        <w:rPr>
          <w:rFonts w:ascii="Times New Roman" w:hAnsi="Times New Roman"/>
          <w:sz w:val="28"/>
          <w:szCs w:val="28"/>
        </w:rPr>
        <w:t xml:space="preserve">с местоположением: </w:t>
      </w:r>
      <w:r w:rsidR="00F3561E" w:rsidRPr="00F3561E">
        <w:rPr>
          <w:rFonts w:ascii="Times New Roman" w:hAnsi="Times New Roman"/>
          <w:sz w:val="28"/>
          <w:szCs w:val="28"/>
        </w:rPr>
        <w:t>Тюменская область, ХМ</w:t>
      </w:r>
      <w:r w:rsidR="00F3561E">
        <w:rPr>
          <w:rFonts w:ascii="Times New Roman" w:hAnsi="Times New Roman"/>
          <w:sz w:val="28"/>
          <w:szCs w:val="28"/>
        </w:rPr>
        <w:t xml:space="preserve">АО-Югра Ханты-Мансийский район, </w:t>
      </w:r>
      <w:r w:rsidR="00F3561E" w:rsidRPr="00F3561E">
        <w:rPr>
          <w:rFonts w:ascii="Times New Roman" w:hAnsi="Times New Roman"/>
          <w:sz w:val="28"/>
          <w:szCs w:val="28"/>
        </w:rPr>
        <w:t xml:space="preserve">п. Выкатной, ул. </w:t>
      </w:r>
      <w:r w:rsidR="00CA677A">
        <w:rPr>
          <w:rFonts w:ascii="Times New Roman" w:hAnsi="Times New Roman"/>
          <w:sz w:val="28"/>
          <w:szCs w:val="28"/>
        </w:rPr>
        <w:t>Таежная</w:t>
      </w:r>
      <w:r w:rsidR="00F3561E" w:rsidRPr="00F3561E">
        <w:rPr>
          <w:rFonts w:ascii="Times New Roman" w:hAnsi="Times New Roman"/>
          <w:sz w:val="28"/>
          <w:szCs w:val="28"/>
        </w:rPr>
        <w:t xml:space="preserve"> Пло</w:t>
      </w:r>
      <w:r w:rsidR="00CA677A">
        <w:rPr>
          <w:rFonts w:ascii="Times New Roman" w:hAnsi="Times New Roman"/>
          <w:sz w:val="28"/>
          <w:szCs w:val="28"/>
        </w:rPr>
        <w:t>щадь части земельного участка: 11</w:t>
      </w:r>
      <w:r w:rsidR="00F3561E" w:rsidRPr="00F3561E">
        <w:rPr>
          <w:rFonts w:ascii="Times New Roman" w:hAnsi="Times New Roman"/>
          <w:sz w:val="28"/>
          <w:szCs w:val="28"/>
        </w:rPr>
        <w:t xml:space="preserve"> </w:t>
      </w:r>
      <w:r w:rsidRPr="004D5C4C">
        <w:rPr>
          <w:rFonts w:ascii="Times New Roman" w:hAnsi="Times New Roman"/>
          <w:sz w:val="28"/>
          <w:szCs w:val="28"/>
        </w:rPr>
        <w:t>кв. метров (далее – Часть земельного участка) в соответствии со схемой границ Части земельного участка согласно приложению к настоящему постановлению, для размещения линии электропередачи классом напряжения до 35 кВ, а также связанных с ней трансформаторных подстанций, распределительных пунктов и иное предназначенное для осуществления передачи электрической энергии оборудование (</w:t>
      </w:r>
      <w:r w:rsidR="00320E96">
        <w:rPr>
          <w:rFonts w:ascii="Times New Roman" w:hAnsi="Times New Roman"/>
          <w:sz w:val="28"/>
          <w:szCs w:val="28"/>
        </w:rPr>
        <w:t xml:space="preserve">ВЛ-1 шт.  напряжением </w:t>
      </w:r>
      <w:r w:rsidRPr="004D5C4C">
        <w:rPr>
          <w:rFonts w:ascii="Times New Roman" w:hAnsi="Times New Roman"/>
          <w:sz w:val="28"/>
          <w:szCs w:val="28"/>
        </w:rPr>
        <w:t xml:space="preserve">0,4 кВ), для размещения которых не требуется разрешение на строительство. </w:t>
      </w:r>
    </w:p>
    <w:p w:rsidR="004D5C4C" w:rsidRPr="004D5C4C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2. В случае если использование Части земельного участка для размещения объекта привело к порче или уничтожению плодородного слоя почвы в границах Части земельного участка, Заявитель обязан выполнить следующие требования:</w:t>
      </w:r>
    </w:p>
    <w:p w:rsidR="004D5C4C" w:rsidRPr="004D5C4C" w:rsidRDefault="004D5C4C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привести Часть земельного участка в состояние, пригодное для ее использования в соответствии с разрешенным использованием;</w:t>
      </w:r>
    </w:p>
    <w:p w:rsidR="004D5C4C" w:rsidRPr="004D5C4C" w:rsidRDefault="004D5C4C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выполнить необходимые работы по рекультивации Части земельного участка.</w:t>
      </w:r>
    </w:p>
    <w:p w:rsidR="004D5C4C" w:rsidRPr="004D5C4C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 xml:space="preserve">3. Настоящее постановление действует 15 лет с даты его издания. </w:t>
      </w:r>
    </w:p>
    <w:p w:rsidR="004D5C4C" w:rsidRPr="004D5C4C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4. Действие настоящего постановления прекращается досрочно:</w:t>
      </w:r>
    </w:p>
    <w:p w:rsidR="004D5C4C" w:rsidRPr="004D5C4C" w:rsidRDefault="004D5C4C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со дня предоставления Части земельного участка и (или) земельного участка с кадастровым номером 86:02:1</w:t>
      </w:r>
      <w:r w:rsidR="00320E96">
        <w:rPr>
          <w:rFonts w:ascii="Times New Roman" w:hAnsi="Times New Roman"/>
          <w:sz w:val="28"/>
          <w:szCs w:val="28"/>
        </w:rPr>
        <w:t>204001</w:t>
      </w:r>
      <w:r w:rsidRPr="004D5C4C">
        <w:rPr>
          <w:rFonts w:ascii="Times New Roman" w:hAnsi="Times New Roman"/>
          <w:sz w:val="28"/>
          <w:szCs w:val="28"/>
        </w:rPr>
        <w:t>:</w:t>
      </w:r>
      <w:r w:rsidR="00320E96">
        <w:rPr>
          <w:rFonts w:ascii="Times New Roman" w:hAnsi="Times New Roman"/>
          <w:sz w:val="28"/>
          <w:szCs w:val="28"/>
        </w:rPr>
        <w:t>1036</w:t>
      </w:r>
      <w:r w:rsidRPr="004D5C4C">
        <w:rPr>
          <w:rFonts w:ascii="Times New Roman" w:hAnsi="Times New Roman"/>
          <w:sz w:val="28"/>
          <w:szCs w:val="28"/>
        </w:rPr>
        <w:t xml:space="preserve"> (далее – Земельный участок) в собственность, аренду, постоянное (бессрочное) пользование, безвозмездное пользование юридическому лицу, индивидуальному предпринимателю или гражданину; </w:t>
      </w:r>
    </w:p>
    <w:p w:rsidR="004D5C4C" w:rsidRPr="004D5C4C" w:rsidRDefault="004D5C4C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со дня принятия решения о предварительном согласовании предоставления Части земельного участка и (или) Земельного участка;</w:t>
      </w:r>
    </w:p>
    <w:p w:rsidR="004D5C4C" w:rsidRPr="004D5C4C" w:rsidRDefault="004D5C4C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со дня заключения соглашения об установлении сервитута</w:t>
      </w:r>
    </w:p>
    <w:p w:rsidR="004D5C4C" w:rsidRPr="004D5C4C" w:rsidRDefault="004D5C4C" w:rsidP="004D5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в отношении Части земельного участка и (или) Земельного участка;</w:t>
      </w:r>
    </w:p>
    <w:p w:rsidR="004D5C4C" w:rsidRPr="004D5C4C" w:rsidRDefault="004D5C4C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со дня принятия решения об установлении публичного сервитута,</w:t>
      </w:r>
    </w:p>
    <w:p w:rsidR="004D5C4C" w:rsidRPr="004D5C4C" w:rsidRDefault="004D5C4C" w:rsidP="004D5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за исключением случая, предусмотренного пунктом 4 статьи 39.36 Земельного кодекса Российской Федерации, в отношении Части земельного участка и (или) Земельного участка;</w:t>
      </w:r>
    </w:p>
    <w:p w:rsidR="004D5C4C" w:rsidRPr="004D5C4C" w:rsidRDefault="004D5C4C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в случае получения от Заявителя письменного обращения о досрочном прекращении действия настоящего постановления – со дня принятия решения о его прекращении;</w:t>
      </w:r>
    </w:p>
    <w:p w:rsidR="004D5C4C" w:rsidRPr="004D5C4C" w:rsidRDefault="004D5C4C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 xml:space="preserve">в случае установления факта размещения Заявителем объектов, отличных от указанных в пункте 1 настоящего постановления, – со дня принятия решения о прекращении действия настоящего постановления; </w:t>
      </w:r>
    </w:p>
    <w:p w:rsidR="004D5C4C" w:rsidRPr="004D5C4C" w:rsidRDefault="004D5C4C" w:rsidP="00320E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 xml:space="preserve">со дня вступления в силу постановления по делу об административном правонарушении о привлечении Заявителя к административной ответственности за правонарушения в области охраны окружающей среды и природопользования, благоустройства, охраны собственности, обеспечения </w:t>
      </w:r>
      <w:r w:rsidRPr="004D5C4C">
        <w:rPr>
          <w:rFonts w:ascii="Times New Roman" w:hAnsi="Times New Roman"/>
          <w:sz w:val="28"/>
          <w:szCs w:val="28"/>
        </w:rPr>
        <w:lastRenderedPageBreak/>
        <w:t>санитарно-эпидемиологического благополучия населения, совершенные в границах Части земельного участка и (или) Земельного участка.</w:t>
      </w:r>
    </w:p>
    <w:p w:rsidR="004D5C4C" w:rsidRPr="004D5C4C" w:rsidRDefault="004D5C4C" w:rsidP="00A37B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 xml:space="preserve">5. </w:t>
      </w:r>
      <w:r w:rsidR="00320E96">
        <w:rPr>
          <w:rFonts w:ascii="Times New Roman" w:hAnsi="Times New Roman"/>
          <w:sz w:val="28"/>
          <w:szCs w:val="28"/>
        </w:rPr>
        <w:t>Администрации сельского поселения Выкатной</w:t>
      </w:r>
      <w:r w:rsidRPr="004D5C4C">
        <w:rPr>
          <w:rFonts w:ascii="Times New Roman" w:hAnsi="Times New Roman"/>
          <w:sz w:val="28"/>
          <w:szCs w:val="28"/>
        </w:rPr>
        <w:t>:</w:t>
      </w:r>
    </w:p>
    <w:p w:rsidR="004D5C4C" w:rsidRPr="004D5C4C" w:rsidRDefault="004D5C4C" w:rsidP="002C2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5.1. В течение 5 рабочих дней со дня досрочного прекращения действия настоящего постановления по основаниям, указанным в пункте 4 настоящего постановления, направить уведомление о прекращении действия разрешения на использование Части земельного участка Заявителю и в Управление Федеральной службы государственной регистрации, кадастра и картографии по Ханты-Мансийскому автономному округу – Югре.</w:t>
      </w:r>
    </w:p>
    <w:p w:rsidR="004D5C4C" w:rsidRPr="004D5C4C" w:rsidRDefault="004D5C4C" w:rsidP="002C2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5.2. В течение 10 рабочих дней со дня издания настоящего постановления направить его копию в Управление Федеральной службы государственной регистрации, кадастра и картографии по Ханты-Мансийскому автономному округу – Югре для осуществления государственного земельного надзора.</w:t>
      </w:r>
    </w:p>
    <w:p w:rsidR="0000065D" w:rsidRDefault="004D5C4C" w:rsidP="002C21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C4C">
        <w:rPr>
          <w:rFonts w:ascii="Times New Roman" w:hAnsi="Times New Roman"/>
          <w:sz w:val="28"/>
          <w:szCs w:val="28"/>
        </w:rPr>
        <w:t>6. Контроль за выполнением настоящего постановления оставляю за собой.</w:t>
      </w:r>
    </w:p>
    <w:p w:rsidR="004D5C4C" w:rsidRDefault="004D5C4C" w:rsidP="004D5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110" w:rsidRDefault="002C2110" w:rsidP="004D5C4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516A0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94D"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</w:t>
      </w:r>
    </w:p>
    <w:p w:rsidR="003A028F" w:rsidRPr="004D5C4C" w:rsidRDefault="00CE794D" w:rsidP="003E31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3A028F" w:rsidRPr="004D5C4C" w:rsidSect="003A02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</w:t>
      </w:r>
      <w:r w:rsidR="000613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16A0D">
        <w:rPr>
          <w:rFonts w:ascii="Times New Roman" w:eastAsia="Times New Roman" w:hAnsi="Times New Roman"/>
          <w:sz w:val="28"/>
          <w:szCs w:val="28"/>
          <w:lang w:eastAsia="ru-RU"/>
        </w:rPr>
        <w:t>Н. Г. Щепеткин</w:t>
      </w:r>
    </w:p>
    <w:p w:rsidR="00320E96" w:rsidRPr="00320E96" w:rsidRDefault="00320E96" w:rsidP="00320E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0E9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20E96" w:rsidRPr="00320E96" w:rsidRDefault="00320E96" w:rsidP="00320E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0E96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20E96" w:rsidRPr="00320E96" w:rsidRDefault="00320E96" w:rsidP="00320E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Выкатной</w:t>
      </w:r>
    </w:p>
    <w:p w:rsidR="003A028F" w:rsidRDefault="00320E96" w:rsidP="00320E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20E96">
        <w:rPr>
          <w:rFonts w:ascii="Times New Roman" w:hAnsi="Times New Roman"/>
          <w:sz w:val="28"/>
          <w:szCs w:val="28"/>
        </w:rPr>
        <w:t xml:space="preserve">от </w:t>
      </w:r>
      <w:r w:rsidR="00516A0D">
        <w:rPr>
          <w:rFonts w:ascii="Times New Roman" w:hAnsi="Times New Roman"/>
          <w:sz w:val="28"/>
          <w:szCs w:val="28"/>
        </w:rPr>
        <w:t>23</w:t>
      </w:r>
      <w:r w:rsidRPr="00320E96">
        <w:rPr>
          <w:rFonts w:ascii="Times New Roman" w:hAnsi="Times New Roman"/>
          <w:sz w:val="28"/>
          <w:szCs w:val="28"/>
        </w:rPr>
        <w:t>.</w:t>
      </w:r>
      <w:r w:rsidR="00246725">
        <w:rPr>
          <w:rFonts w:ascii="Times New Roman" w:hAnsi="Times New Roman"/>
          <w:sz w:val="28"/>
          <w:szCs w:val="28"/>
        </w:rPr>
        <w:t>0</w:t>
      </w:r>
      <w:r w:rsidR="00CA677A">
        <w:rPr>
          <w:rFonts w:ascii="Times New Roman" w:hAnsi="Times New Roman"/>
          <w:sz w:val="28"/>
          <w:szCs w:val="28"/>
        </w:rPr>
        <w:t>8</w:t>
      </w:r>
      <w:r w:rsidRPr="00320E96">
        <w:rPr>
          <w:rFonts w:ascii="Times New Roman" w:hAnsi="Times New Roman"/>
          <w:sz w:val="28"/>
          <w:szCs w:val="28"/>
        </w:rPr>
        <w:t xml:space="preserve">.2024 № </w:t>
      </w:r>
      <w:r w:rsidR="00516A0D">
        <w:rPr>
          <w:rFonts w:ascii="Times New Roman" w:hAnsi="Times New Roman"/>
          <w:sz w:val="28"/>
          <w:szCs w:val="28"/>
        </w:rPr>
        <w:t>76</w:t>
      </w:r>
    </w:p>
    <w:p w:rsidR="00031D03" w:rsidRDefault="00031D03" w:rsidP="00320E9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031D03" w:rsidSect="00E860A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A677A" w:rsidRPr="00CA677A" w:rsidRDefault="00CA677A" w:rsidP="00CA677A">
      <w:pPr>
        <w:spacing w:after="2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CA677A" w:rsidRPr="00CA677A" w:rsidRDefault="00CA677A" w:rsidP="00CA677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CA677A" w:rsidRPr="00CA677A" w:rsidRDefault="00CA677A" w:rsidP="00970DDD">
      <w:pPr>
        <w:spacing w:after="20"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CA677A" w:rsidRPr="00CA677A" w:rsidRDefault="00CA677A" w:rsidP="00CA677A">
      <w:pPr>
        <w:spacing w:after="2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CA677A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86C104" wp14:editId="0FA767FC">
                <wp:simplePos x="0" y="0"/>
                <wp:positionH relativeFrom="page">
                  <wp:posOffset>8198219</wp:posOffset>
                </wp:positionH>
                <wp:positionV relativeFrom="margin">
                  <wp:posOffset>27275</wp:posOffset>
                </wp:positionV>
                <wp:extent cx="2296632" cy="1052623"/>
                <wp:effectExtent l="0" t="0" r="0" b="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632" cy="105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677A" w:rsidRPr="00AA0100" w:rsidRDefault="00CA677A" w:rsidP="00CA677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01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Утверждена Постановлением </w:t>
                            </w:r>
                          </w:p>
                          <w:p w:rsidR="00CA677A" w:rsidRPr="00AA0100" w:rsidRDefault="00CA677A" w:rsidP="00CA677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01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администрации </w:t>
                            </w:r>
                            <w:r w:rsidRPr="00315AE2"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</w:rPr>
                              <w:t>г. Лангепас</w:t>
                            </w:r>
                          </w:p>
                          <w:p w:rsidR="00CA677A" w:rsidRPr="00AA0100" w:rsidRDefault="00CA677A" w:rsidP="00CA677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01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"__"_________ 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</w:t>
                            </w:r>
                            <w:r w:rsidRPr="00AA010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 №_____________</w:t>
                            </w:r>
                          </w:p>
                          <w:p w:rsidR="00CA677A" w:rsidRPr="00AA0100" w:rsidRDefault="00CA677A" w:rsidP="00CA677A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6C104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left:0;text-align:left;margin-left:645.55pt;margin-top:2.15pt;width:180.85pt;height:82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" filled="f" stroked="f" strokeweight=".5pt">
                <v:textbox>
                  <w:txbxContent>
                    <w:p w:rsidR="00CA677A" w:rsidRPr="00AA0100" w:rsidRDefault="00CA677A" w:rsidP="00CA677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01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Утверждена Постановлением </w:t>
                      </w:r>
                    </w:p>
                    <w:p w:rsidR="00CA677A" w:rsidRPr="00AA0100" w:rsidRDefault="00CA677A" w:rsidP="00CA677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01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администрации </w:t>
                      </w:r>
                      <w:r w:rsidRPr="00315AE2">
                        <w:rPr>
                          <w:rFonts w:ascii="Times New Roman" w:hAnsi="Times New Roman"/>
                          <w:sz w:val="24"/>
                          <w:szCs w:val="24"/>
                          <w:highlight w:val="yellow"/>
                        </w:rPr>
                        <w:t>г. Лангепас</w:t>
                      </w:r>
                    </w:p>
                    <w:p w:rsidR="00CA677A" w:rsidRPr="00AA0100" w:rsidRDefault="00CA677A" w:rsidP="00CA677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01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"__"_________ 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</w:t>
                      </w:r>
                      <w:r w:rsidRPr="00AA010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г. №_____________</w:t>
                      </w:r>
                    </w:p>
                    <w:p w:rsidR="00CA677A" w:rsidRPr="00AA0100" w:rsidRDefault="00CA677A" w:rsidP="00CA677A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CA677A">
        <w:rPr>
          <w:rFonts w:ascii="Times New Roman" w:eastAsiaTheme="minorHAnsi" w:hAnsi="Times New Roman"/>
          <w:b/>
          <w:sz w:val="24"/>
          <w:szCs w:val="24"/>
        </w:rPr>
        <w:t>Схема границ земель и земельного участка предполагаемых к использованию для размещения объектов на кадастровом плане территории</w:t>
      </w:r>
    </w:p>
    <w:p w:rsidR="00CA677A" w:rsidRPr="00CA677A" w:rsidRDefault="00CA677A" w:rsidP="00CA677A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  <w:r w:rsidRPr="00CA677A">
        <w:rPr>
          <w:rFonts w:ascii="Times New Roman" w:eastAsiaTheme="minorHAnsi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244CE47F" wp14:editId="34E6AD96">
                <wp:simplePos x="0" y="0"/>
                <wp:positionH relativeFrom="margin">
                  <wp:posOffset>4046220</wp:posOffset>
                </wp:positionH>
                <wp:positionV relativeFrom="paragraph">
                  <wp:posOffset>50165</wp:posOffset>
                </wp:positionV>
                <wp:extent cx="2615565" cy="2132330"/>
                <wp:effectExtent l="0" t="0" r="13335" b="20320"/>
                <wp:wrapSquare wrapText="bothSides"/>
                <wp:docPr id="2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2132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77A" w:rsidRDefault="00CA677A" w:rsidP="00CA677A">
                            <w:r w:rsidRPr="0022550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056420B" wp14:editId="38309064">
                                  <wp:extent cx="2561590" cy="2079801"/>
                                  <wp:effectExtent l="0" t="0" r="0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1590" cy="2079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CE47F" id="Надпись 2" o:spid="_x0000_s1027" type="#_x0000_t202" style="position:absolute;margin-left:318.6pt;margin-top:3.95pt;width:205.95pt;height:167.9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" filled="f" strokecolor="windowText">
                <v:textbox>
                  <w:txbxContent>
                    <w:p w:rsidR="00CA677A" w:rsidRDefault="00CA677A" w:rsidP="00CA677A">
                      <w:r w:rsidRPr="0022550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056420B" wp14:editId="38309064">
                            <wp:extent cx="2561590" cy="2079801"/>
                            <wp:effectExtent l="0" t="0" r="0" b="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1590" cy="2079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1876" w:tblpY="246"/>
        <w:tblW w:w="3117" w:type="dxa"/>
        <w:tblLook w:val="04A0" w:firstRow="1" w:lastRow="0" w:firstColumn="1" w:lastColumn="0" w:noHBand="0" w:noVBand="1"/>
      </w:tblPr>
      <w:tblGrid>
        <w:gridCol w:w="1408"/>
        <w:gridCol w:w="1709"/>
      </w:tblGrid>
      <w:tr w:rsidR="00CA677A" w:rsidRPr="00CA677A" w:rsidTr="007E2145">
        <w:trPr>
          <w:trHeight w:val="6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7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Состав объекта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7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Площадь, м</w:t>
            </w:r>
            <w:r w:rsidRPr="00CA677A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CA677A" w:rsidRPr="00CA677A" w:rsidTr="007E2145">
        <w:trPr>
          <w:trHeight w:val="67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77A">
              <w:rPr>
                <w:rFonts w:ascii="Times New Roman" w:eastAsiaTheme="minorHAnsi" w:hAnsi="Times New Roman"/>
                <w:sz w:val="20"/>
                <w:szCs w:val="20"/>
              </w:rPr>
              <w:t>ВЛИ-0,4кВ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A67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CA677A" w:rsidRPr="00CA677A" w:rsidRDefault="00CA677A" w:rsidP="00CA677A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</w:p>
    <w:p w:rsidR="00CA677A" w:rsidRPr="00CA677A" w:rsidRDefault="00CA677A" w:rsidP="00CA677A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</w:p>
    <w:p w:rsidR="00CA677A" w:rsidRPr="00CA677A" w:rsidRDefault="00CA677A" w:rsidP="00CA677A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  <w:r w:rsidRPr="00CA677A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09E17FB" wp14:editId="1C0AAC69">
                <wp:simplePos x="0" y="0"/>
                <wp:positionH relativeFrom="margin">
                  <wp:posOffset>4178403</wp:posOffset>
                </wp:positionH>
                <wp:positionV relativeFrom="margin">
                  <wp:posOffset>2323583</wp:posOffset>
                </wp:positionV>
                <wp:extent cx="981075" cy="295275"/>
                <wp:effectExtent l="0" t="0" r="0" b="0"/>
                <wp:wrapThrough wrapText="bothSides">
                  <wp:wrapPolygon edited="0">
                    <wp:start x="1258" y="0"/>
                    <wp:lineTo x="1258" y="19510"/>
                    <wp:lineTo x="20132" y="19510"/>
                    <wp:lineTo x="20132" y="0"/>
                    <wp:lineTo x="1258" y="0"/>
                  </wp:wrapPolygon>
                </wp:wrapThrough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677A" w:rsidRPr="009D7A64" w:rsidRDefault="00CA677A" w:rsidP="00CA677A">
                            <w:pPr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9D7A64">
                              <w:rPr>
                                <w:rFonts w:ascii="Times New Roman" w:hAnsi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86:02: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1204001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E17FB" id="Надпись 14" o:spid="_x0000_s1028" type="#_x0000_t202" style="position:absolute;margin-left:329pt;margin-top:182.95pt;width:77.25pt;height:23.2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" filled="f" stroked="f" strokeweight=".5pt">
                <v:textbox>
                  <w:txbxContent>
                    <w:p w:rsidR="00CA677A" w:rsidRPr="009D7A64" w:rsidRDefault="00CA677A" w:rsidP="00CA677A">
                      <w:pPr>
                        <w:rPr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9D7A64">
                        <w:rPr>
                          <w:rFonts w:ascii="Times New Roman" w:hAnsi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86:02:</w:t>
                      </w:r>
                      <w:r>
                        <w:rPr>
                          <w:rFonts w:ascii="Times New Roman" w:hAnsi="Times New Roman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1204001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CA677A" w:rsidRPr="00CA677A" w:rsidRDefault="00CA677A" w:rsidP="00CA677A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</w:p>
    <w:p w:rsidR="00CA677A" w:rsidRPr="00CA677A" w:rsidRDefault="00CA677A" w:rsidP="00CA677A">
      <w:pPr>
        <w:spacing w:after="160" w:line="259" w:lineRule="auto"/>
        <w:rPr>
          <w:rFonts w:ascii="GOST type B" w:eastAsiaTheme="minorHAnsi" w:hAnsi="GOST type B" w:cstheme="minorBidi"/>
          <w:sz w:val="24"/>
          <w:szCs w:val="24"/>
        </w:rPr>
      </w:pPr>
    </w:p>
    <w:p w:rsidR="00CA677A" w:rsidRPr="00CA677A" w:rsidRDefault="00CA677A" w:rsidP="00CA677A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CA677A" w:rsidRPr="00CA677A" w:rsidRDefault="00CA677A" w:rsidP="00CA677A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CA677A" w:rsidRPr="00CA677A" w:rsidRDefault="00CA677A" w:rsidP="00CA677A">
      <w:pPr>
        <w:spacing w:after="0"/>
        <w:rPr>
          <w:rFonts w:ascii="GOST type B" w:eastAsiaTheme="minorHAnsi" w:hAnsi="GOST type B"/>
          <w:b/>
          <w:sz w:val="24"/>
          <w:szCs w:val="24"/>
        </w:rPr>
      </w:pPr>
      <w:r w:rsidRPr="00CA677A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8502C5" wp14:editId="69C83C78">
                <wp:simplePos x="0" y="0"/>
                <wp:positionH relativeFrom="margin">
                  <wp:posOffset>5672677</wp:posOffset>
                </wp:positionH>
                <wp:positionV relativeFrom="margin">
                  <wp:posOffset>3527720</wp:posOffset>
                </wp:positionV>
                <wp:extent cx="1193165" cy="244475"/>
                <wp:effectExtent l="0" t="0" r="0" b="3175"/>
                <wp:wrapThrough wrapText="bothSides">
                  <wp:wrapPolygon edited="0">
                    <wp:start x="1035" y="0"/>
                    <wp:lineTo x="1035" y="20197"/>
                    <wp:lineTo x="20347" y="20197"/>
                    <wp:lineTo x="20347" y="0"/>
                    <wp:lineTo x="1035" y="0"/>
                  </wp:wrapPolygon>
                </wp:wrapThrough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677A" w:rsidRPr="00773939" w:rsidRDefault="00CA677A" w:rsidP="00CA677A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7393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Масштаб 1: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502C5" id="Надпись 9" o:spid="_x0000_s1029" type="#_x0000_t202" style="position:absolute;margin-left:446.65pt;margin-top:277.75pt;width:93.95pt;height:1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" filled="f" stroked="f" strokeweight=".5pt">
                <v:textbox>
                  <w:txbxContent>
                    <w:p w:rsidR="00CA677A" w:rsidRPr="00773939" w:rsidRDefault="00CA677A" w:rsidP="00CA677A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77393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Масштаб 1: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400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tbl>
      <w:tblPr>
        <w:tblStyle w:val="a7"/>
        <w:tblpPr w:leftFromText="180" w:rightFromText="180" w:vertAnchor="text" w:horzAnchor="margin" w:tblpXSpec="center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7103"/>
      </w:tblGrid>
      <w:tr w:rsidR="00CA677A" w:rsidRPr="00CA677A" w:rsidTr="007E2145">
        <w:trPr>
          <w:trHeight w:val="416"/>
        </w:trPr>
        <w:tc>
          <w:tcPr>
            <w:tcW w:w="1828" w:type="dxa"/>
          </w:tcPr>
          <w:p w:rsidR="00CA677A" w:rsidRPr="00CA677A" w:rsidRDefault="00CA677A" w:rsidP="00CA677A">
            <w:pPr>
              <w:spacing w:after="160"/>
              <w:rPr>
                <w:rFonts w:ascii="GOST type B" w:eastAsiaTheme="minorHAnsi" w:hAnsi="GOST type B"/>
                <w:b/>
                <w:sz w:val="20"/>
                <w:szCs w:val="20"/>
              </w:rPr>
            </w:pPr>
          </w:p>
        </w:tc>
        <w:tc>
          <w:tcPr>
            <w:tcW w:w="7103" w:type="dxa"/>
          </w:tcPr>
          <w:p w:rsidR="00CA677A" w:rsidRPr="00CA677A" w:rsidRDefault="00CA677A" w:rsidP="00CA677A">
            <w:pPr>
              <w:spacing w:after="8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A677A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Условные обозначения: </w:t>
            </w:r>
          </w:p>
        </w:tc>
      </w:tr>
      <w:tr w:rsidR="00CA677A" w:rsidRPr="00CA677A" w:rsidTr="007E2145">
        <w:trPr>
          <w:trHeight w:val="285"/>
        </w:trPr>
        <w:tc>
          <w:tcPr>
            <w:tcW w:w="1828" w:type="dxa"/>
          </w:tcPr>
          <w:p w:rsidR="00CA677A" w:rsidRPr="00CA677A" w:rsidRDefault="00CA677A" w:rsidP="00CA677A">
            <w:pPr>
              <w:spacing w:after="160"/>
              <w:rPr>
                <w:rFonts w:ascii="GOST type B" w:eastAsiaTheme="minorHAnsi" w:hAnsi="GOST type B"/>
                <w:b/>
                <w:sz w:val="20"/>
                <w:szCs w:val="20"/>
              </w:rPr>
            </w:pPr>
            <w:r w:rsidRPr="00CA677A">
              <w:rPr>
                <w:rFonts w:ascii="GOST type B" w:eastAsiaTheme="minorHAnsi" w:hAnsi="GOST type B"/>
                <w:b/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1C4BFEE" wp14:editId="3403DC5D">
                      <wp:simplePos x="0" y="0"/>
                      <wp:positionH relativeFrom="page">
                        <wp:posOffset>858520</wp:posOffset>
                      </wp:positionH>
                      <wp:positionV relativeFrom="paragraph">
                        <wp:posOffset>49530</wp:posOffset>
                      </wp:positionV>
                      <wp:extent cx="158750" cy="177165"/>
                      <wp:effectExtent l="0" t="0" r="12700" b="1333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8750" cy="177165"/>
                                <a:chOff x="5010" y="0"/>
                                <a:chExt cx="158763" cy="177421"/>
                              </a:xfrm>
                            </wpg:grpSpPr>
                            <wps:wsp>
                              <wps:cNvPr id="4" name="Овал 4"/>
                              <wps:cNvSpPr/>
                              <wps:spPr>
                                <a:xfrm>
                                  <a:off x="5010" y="82747"/>
                                  <a:ext cx="28800" cy="28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none" lIns="576000" tIns="36000" rIns="72000" bIns="468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Надпись 6"/>
                              <wps:cNvSpPr txBox="1"/>
                              <wps:spPr>
                                <a:xfrm>
                                  <a:off x="54591" y="0"/>
                                  <a:ext cx="109182" cy="1774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CA677A" w:rsidRPr="009C56EA" w:rsidRDefault="00CA677A" w:rsidP="00CA677A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Times New Roman" w:hAnsi="Times New Roman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9C56EA">
                                      <w:rPr>
                                        <w:rFonts w:ascii="Times New Roman" w:hAnsi="Times New Roman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C4BFEE" id="Группа 7" o:spid="_x0000_s1030" style="position:absolute;margin-left:67.6pt;margin-top:3.9pt;width:12.5pt;height:13.95pt;z-index:251664384;mso-position-horizontal-relative:page;mso-width-relative:margin;mso-height-relative:margin" coordorigin="5010" coordsize="158763,17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">
                      <v:oval id="Овал 4" o:spid="_x0000_s1031" style="position:absolute;left:5010;top:82747;width:28800;height:2880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Vy4MMA&#10;AADaAAAADwAAAGRycy9kb3ducmV2LnhtbESPT2vCQBTE74V+h+UVvOmm9Q8SXaUUBBVEjL14e80+&#10;k7TZt2F3jfHbu4LQ4zDzm2Hmy87UoiXnK8sK3gcJCOLc6ooLBd/HVX8KwgdkjbVlUnAjD8vF68sc&#10;U22vfKA2C4WIJexTVFCG0KRS+rwkg35gG+Lona0zGKJ0hdQOr7Hc1PIjSSbSYMVxocSGvkrK/7KL&#10;UTCaZqd2W51uw13rvP7djzc/u0ap3lv3OQMRqAv/4Se91pGD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Vy4MMAAADaAAAADwAAAAAAAAAAAAAAAACYAgAAZHJzL2Rv&#10;d25yZXYueG1sUEsFBgAAAAAEAAQA9QAAAIgDAAAAAA==&#10;" fillcolor="windowText" strokecolor="windowText" strokeweight=".25pt">
                        <v:stroke joinstyle="miter"/>
                        <v:textbox inset="16mm,1mm,2mm,1.3mm"/>
                      </v:oval>
                      <v:shape id="Надпись 6" o:spid="_x0000_s1032" type="#_x0000_t202" style="position:absolute;left:54591;width:109182;height:177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Bz8UA&#10;AADaAAAADwAAAGRycy9kb3ducmV2LnhtbESPT0vDQBTE70K/w/IK3uymPRRJuy3SP+BBra0Kentm&#10;n0lo9m3YfU3Tb+8KQo/DzPyGmS9716iOQqw9GxiPMlDEhbc1lwbe37Z396CiIFtsPJOBC0VYLgY3&#10;c8ytP/OeuoOUKkE45migEmlzrWNRkcM48i1x8n58cChJhlLbgOcEd42eZNlUO6w5LVTY0qqi4ng4&#10;OQPNZwxP35l8devyWV53+vSxGb8YczvsH2aghHq5hv/bj9bAFP6upBu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NsHPxQAAANoAAAAPAAAAAAAAAAAAAAAAAJgCAABkcnMv&#10;ZG93bnJldi54bWxQSwUGAAAAAAQABAD1AAAAigMAAAAA&#10;" filled="f" stroked="f" strokeweight=".5pt">
                        <v:textbox inset="0,0,0,0">
                          <w:txbxContent>
                            <w:p w:rsidR="00CA677A" w:rsidRPr="009C56EA" w:rsidRDefault="00CA677A" w:rsidP="00CA677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9C56EA"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103" w:type="dxa"/>
          </w:tcPr>
          <w:p w:rsidR="00CA677A" w:rsidRPr="00CA677A" w:rsidRDefault="00CA677A" w:rsidP="00CA677A">
            <w:pPr>
              <w:spacing w:after="8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A677A"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  <w:t xml:space="preserve">  </w:t>
            </w:r>
            <w:r w:rsidRPr="00CA677A">
              <w:rPr>
                <w:rFonts w:ascii="Times New Roman" w:eastAsiaTheme="minorHAnsi" w:hAnsi="Times New Roman"/>
                <w:sz w:val="20"/>
                <w:szCs w:val="20"/>
              </w:rPr>
              <w:t xml:space="preserve">- характерная точка границы земель, испрашиваемых для размещения объекта  </w:t>
            </w:r>
          </w:p>
        </w:tc>
      </w:tr>
      <w:tr w:rsidR="00CA677A" w:rsidRPr="00CA677A" w:rsidTr="007E2145">
        <w:trPr>
          <w:trHeight w:val="250"/>
        </w:trPr>
        <w:tc>
          <w:tcPr>
            <w:tcW w:w="1828" w:type="dxa"/>
          </w:tcPr>
          <w:p w:rsidR="00CA677A" w:rsidRPr="00CA677A" w:rsidRDefault="00CA677A" w:rsidP="00CA677A">
            <w:pPr>
              <w:spacing w:after="160"/>
              <w:rPr>
                <w:rFonts w:ascii="GOST type B" w:eastAsiaTheme="minorHAnsi" w:hAnsi="GOST type B"/>
                <w:b/>
                <w:sz w:val="20"/>
                <w:szCs w:val="20"/>
              </w:rPr>
            </w:pPr>
            <w:r w:rsidRPr="00CA677A">
              <w:rPr>
                <w:rFonts w:ascii="GOST type B" w:eastAsiaTheme="minorHAnsi" w:hAnsi="GOST type B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299987" wp14:editId="3DF39D4B">
                      <wp:simplePos x="0" y="0"/>
                      <wp:positionH relativeFrom="margin">
                        <wp:posOffset>747494</wp:posOffset>
                      </wp:positionH>
                      <wp:positionV relativeFrom="paragraph">
                        <wp:posOffset>5987</wp:posOffset>
                      </wp:positionV>
                      <wp:extent cx="319001" cy="213756"/>
                      <wp:effectExtent l="0" t="0" r="24130" b="15240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01" cy="21375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677A" w:rsidRPr="009D7A64" w:rsidRDefault="00CA677A" w:rsidP="00CA677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CA677A" w:rsidRPr="00746A78" w:rsidRDefault="00CA677A" w:rsidP="00CA677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color w:val="FF0000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99987" id="Надпись 8" o:spid="_x0000_s1033" type="#_x0000_t202" style="position:absolute;margin-left:58.85pt;margin-top:.45pt;width:25.1pt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" fillcolor="window" strokecolor="red" strokeweight="1.5pt">
                      <v:textbox inset="0,.1mm,0,0">
                        <w:txbxContent>
                          <w:p w:rsidR="00CA677A" w:rsidRPr="009D7A64" w:rsidRDefault="00CA677A" w:rsidP="00CA677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A677A" w:rsidRPr="00746A78" w:rsidRDefault="00CA677A" w:rsidP="00CA677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03" w:type="dxa"/>
          </w:tcPr>
          <w:p w:rsidR="00CA677A" w:rsidRPr="00CA677A" w:rsidRDefault="00CA677A" w:rsidP="00CA677A">
            <w:pPr>
              <w:spacing w:after="8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A677A">
              <w:rPr>
                <w:rFonts w:ascii="Times New Roman" w:eastAsiaTheme="minorHAnsi" w:hAnsi="Times New Roman"/>
                <w:sz w:val="20"/>
                <w:szCs w:val="20"/>
              </w:rPr>
              <w:t xml:space="preserve">  -  граница земель, испрашиваемых для размещения объекта</w:t>
            </w:r>
          </w:p>
        </w:tc>
      </w:tr>
      <w:tr w:rsidR="00CA677A" w:rsidRPr="00CA677A" w:rsidTr="007E2145">
        <w:trPr>
          <w:trHeight w:val="353"/>
        </w:trPr>
        <w:tc>
          <w:tcPr>
            <w:tcW w:w="1828" w:type="dxa"/>
          </w:tcPr>
          <w:p w:rsidR="00CA677A" w:rsidRPr="00CA677A" w:rsidRDefault="00CA677A" w:rsidP="00CA677A">
            <w:pPr>
              <w:spacing w:after="160"/>
              <w:rPr>
                <w:rFonts w:ascii="GOST type B" w:eastAsiaTheme="minorHAnsi" w:hAnsi="GOST type B"/>
                <w:b/>
                <w:sz w:val="20"/>
                <w:szCs w:val="20"/>
              </w:rPr>
            </w:pPr>
            <w:r w:rsidRPr="00CA677A">
              <w:rPr>
                <w:rFonts w:ascii="GOST type B" w:eastAsiaTheme="minorHAnsi" w:hAnsi="GOST type B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E62A80" wp14:editId="29F94BB0">
                      <wp:simplePos x="0" y="0"/>
                      <wp:positionH relativeFrom="margin">
                        <wp:posOffset>555625</wp:posOffset>
                      </wp:positionH>
                      <wp:positionV relativeFrom="paragraph">
                        <wp:posOffset>45084</wp:posOffset>
                      </wp:positionV>
                      <wp:extent cx="518795" cy="200025"/>
                      <wp:effectExtent l="0" t="0" r="14605" b="28575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7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677A" w:rsidRPr="009D7A64" w:rsidRDefault="00CA677A" w:rsidP="00CA677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:562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62A80" id="Надпись 18" o:spid="_x0000_s1034" type="#_x0000_t202" style="position:absolute;margin-left:43.75pt;margin-top:3.55pt;width:40.8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" fillcolor="window" strokecolor="windowText" strokeweight="1pt">
                      <v:textbox inset="0,.1mm,0,0">
                        <w:txbxContent>
                          <w:p w:rsidR="00CA677A" w:rsidRPr="009D7A64" w:rsidRDefault="00CA677A" w:rsidP="00CA677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:562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03" w:type="dxa"/>
          </w:tcPr>
          <w:p w:rsidR="00CA677A" w:rsidRPr="00CA677A" w:rsidRDefault="00CA677A" w:rsidP="00CA677A">
            <w:pPr>
              <w:spacing w:after="8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A677A">
              <w:rPr>
                <w:rFonts w:ascii="Times New Roman" w:eastAsiaTheme="minorHAnsi" w:hAnsi="Times New Roman"/>
                <w:sz w:val="20"/>
                <w:szCs w:val="20"/>
              </w:rPr>
              <w:t xml:space="preserve"> - граница и обозначение земельных участков, внесенных в ЕГРН</w:t>
            </w:r>
          </w:p>
        </w:tc>
      </w:tr>
      <w:tr w:rsidR="00CA677A" w:rsidRPr="00CA677A" w:rsidTr="007E2145">
        <w:trPr>
          <w:trHeight w:val="259"/>
        </w:trPr>
        <w:tc>
          <w:tcPr>
            <w:tcW w:w="1828" w:type="dxa"/>
          </w:tcPr>
          <w:p w:rsidR="00CA677A" w:rsidRPr="00CA677A" w:rsidRDefault="00CA677A" w:rsidP="00CA677A">
            <w:pPr>
              <w:spacing w:after="160"/>
              <w:rPr>
                <w:rFonts w:ascii="GOST type B" w:eastAsiaTheme="minorHAnsi" w:hAnsi="GOST type B"/>
                <w:noProof/>
                <w:sz w:val="20"/>
                <w:szCs w:val="20"/>
                <w:lang w:eastAsia="ru-RU"/>
              </w:rPr>
            </w:pPr>
            <w:r w:rsidRPr="00CA677A">
              <w:rPr>
                <w:rFonts w:ascii="GOST type B" w:eastAsiaTheme="minorHAnsi" w:hAnsi="GOST type B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D97AF3" wp14:editId="414E9837">
                      <wp:simplePos x="0" y="0"/>
                      <wp:positionH relativeFrom="margin">
                        <wp:posOffset>337185</wp:posOffset>
                      </wp:positionH>
                      <wp:positionV relativeFrom="paragraph">
                        <wp:posOffset>40640</wp:posOffset>
                      </wp:positionV>
                      <wp:extent cx="866775" cy="161925"/>
                      <wp:effectExtent l="0" t="0" r="9525" b="9525"/>
                      <wp:wrapNone/>
                      <wp:docPr id="22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A677A" w:rsidRPr="00E56904" w:rsidRDefault="00CA677A" w:rsidP="00CA677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385623" w:themeColor="accent6" w:themeShade="80"/>
                                      <w:sz w:val="20"/>
                                      <w:szCs w:val="20"/>
                                    </w:rPr>
                                    <w:t>86:02:1204001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97AF3" id="Надпись 22" o:spid="_x0000_s1035" type="#_x0000_t202" style="position:absolute;margin-left:26.55pt;margin-top:3.2pt;width:68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" fillcolor="window" stroked="f" strokeweight="1pt">
                      <v:textbox inset="0,.1mm,0,0">
                        <w:txbxContent>
                          <w:p w:rsidR="00CA677A" w:rsidRPr="00E56904" w:rsidRDefault="00CA677A" w:rsidP="00CA677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86:02:1204001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103" w:type="dxa"/>
          </w:tcPr>
          <w:p w:rsidR="00CA677A" w:rsidRPr="00CA677A" w:rsidRDefault="00CA677A" w:rsidP="00CA677A">
            <w:pPr>
              <w:spacing w:after="160" w:line="259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CA677A">
              <w:rPr>
                <w:rFonts w:ascii="Times New Roman" w:eastAsiaTheme="minorHAnsi" w:hAnsi="Times New Roman"/>
                <w:sz w:val="20"/>
                <w:szCs w:val="20"/>
              </w:rPr>
              <w:t xml:space="preserve"> - номер кадастрового квартала </w:t>
            </w:r>
          </w:p>
        </w:tc>
      </w:tr>
      <w:tr w:rsidR="00CA677A" w:rsidRPr="00CA677A" w:rsidTr="007E2145">
        <w:trPr>
          <w:trHeight w:val="259"/>
        </w:trPr>
        <w:tc>
          <w:tcPr>
            <w:tcW w:w="1828" w:type="dxa"/>
          </w:tcPr>
          <w:p w:rsidR="00CA677A" w:rsidRPr="00CA677A" w:rsidRDefault="00CA677A" w:rsidP="00CA677A">
            <w:pPr>
              <w:spacing w:after="160"/>
              <w:rPr>
                <w:rFonts w:ascii="GOST type B" w:eastAsiaTheme="minorHAnsi" w:hAnsi="GOST type B"/>
                <w:b/>
                <w:noProof/>
                <w:sz w:val="24"/>
                <w:szCs w:val="24"/>
                <w:lang w:eastAsia="ru-RU"/>
              </w:rPr>
            </w:pPr>
            <w:r w:rsidRPr="00CA677A">
              <w:rPr>
                <w:rFonts w:ascii="GOST type B" w:eastAsiaTheme="minorHAnsi" w:hAnsi="GOST type B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324AF2" wp14:editId="4772255E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134620</wp:posOffset>
                      </wp:positionV>
                      <wp:extent cx="282575" cy="0"/>
                      <wp:effectExtent l="0" t="0" r="222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8B7423" id="Прямая соединительная линия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10.6pt" to="74.3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" strokecolor="#0070c0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03" w:type="dxa"/>
          </w:tcPr>
          <w:p w:rsidR="00CA677A" w:rsidRPr="00CA677A" w:rsidRDefault="00CA677A" w:rsidP="00CA677A">
            <w:pPr>
              <w:spacing w:after="160" w:line="259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A677A">
              <w:rPr>
                <w:rFonts w:ascii="Times New Roman" w:eastAsiaTheme="minorHAnsi" w:hAnsi="Times New Roman"/>
                <w:sz w:val="20"/>
                <w:szCs w:val="20"/>
              </w:rPr>
              <w:t xml:space="preserve"> - </w:t>
            </w:r>
            <w:r w:rsidRPr="00CA677A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</w:rPr>
              <w:t>объекты электросетевого хозяйства</w:t>
            </w:r>
          </w:p>
        </w:tc>
      </w:tr>
    </w:tbl>
    <w:p w:rsidR="00CA677A" w:rsidRPr="00CA677A" w:rsidRDefault="00CA677A" w:rsidP="00CA677A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CA677A" w:rsidRPr="00CA677A" w:rsidRDefault="00CA677A" w:rsidP="00CA677A">
      <w:pPr>
        <w:spacing w:after="0"/>
        <w:rPr>
          <w:rFonts w:ascii="GOST type B" w:eastAsiaTheme="minorHAnsi" w:hAnsi="GOST type B"/>
          <w:b/>
          <w:sz w:val="24"/>
          <w:szCs w:val="24"/>
        </w:rPr>
      </w:pPr>
      <w:r w:rsidRPr="00CA677A">
        <w:rPr>
          <w:rFonts w:ascii="GOST type B" w:eastAsiaTheme="minorHAnsi" w:hAnsi="GOST type B"/>
          <w:b/>
          <w:noProof/>
          <w:sz w:val="24"/>
          <w:szCs w:val="24"/>
          <w:lang w:eastAsia="ru-RU"/>
        </w:rPr>
        <w:t xml:space="preserve"> </w:t>
      </w:r>
    </w:p>
    <w:p w:rsidR="00CA677A" w:rsidRPr="00CA677A" w:rsidRDefault="00CA677A" w:rsidP="00CA677A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p w:rsidR="00CA677A" w:rsidRPr="00CA677A" w:rsidRDefault="00CA677A" w:rsidP="00CA677A">
      <w:pPr>
        <w:spacing w:after="0"/>
        <w:rPr>
          <w:rFonts w:ascii="GOST type B" w:eastAsiaTheme="minorHAnsi" w:hAnsi="GOST type B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039"/>
        <w:tblW w:w="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275"/>
        <w:gridCol w:w="1275"/>
        <w:gridCol w:w="440"/>
        <w:gridCol w:w="1163"/>
        <w:gridCol w:w="1275"/>
      </w:tblGrid>
      <w:tr w:rsidR="00CA677A" w:rsidRPr="00CA677A" w:rsidTr="007E2145">
        <w:trPr>
          <w:trHeight w:val="285"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  <w:r w:rsidRPr="00CA677A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0" w:type="dxa"/>
            <w:gridSpan w:val="2"/>
            <w:shd w:val="clear" w:color="auto" w:fill="auto"/>
            <w:noWrap/>
            <w:vAlign w:val="center"/>
            <w:hideMark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67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Координаты, м</w:t>
            </w:r>
          </w:p>
        </w:tc>
        <w:tc>
          <w:tcPr>
            <w:tcW w:w="440" w:type="dxa"/>
            <w:vMerge w:val="restart"/>
            <w:shd w:val="clear" w:color="auto" w:fill="auto"/>
            <w:vAlign w:val="center"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677A"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  <w:hideMark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67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Координаты, м </w:t>
            </w:r>
          </w:p>
        </w:tc>
      </w:tr>
      <w:tr w:rsidR="00CA677A" w:rsidRPr="00CA677A" w:rsidTr="007E2145">
        <w:trPr>
          <w:trHeight w:val="285"/>
        </w:trPr>
        <w:tc>
          <w:tcPr>
            <w:tcW w:w="416" w:type="dxa"/>
            <w:vMerge/>
            <w:vAlign w:val="center"/>
            <w:hideMark/>
          </w:tcPr>
          <w:p w:rsidR="00CA677A" w:rsidRPr="00CA677A" w:rsidRDefault="00CA677A" w:rsidP="00CA677A">
            <w:pPr>
              <w:spacing w:after="0" w:line="240" w:lineRule="auto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67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67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Y</w:t>
            </w:r>
          </w:p>
        </w:tc>
        <w:tc>
          <w:tcPr>
            <w:tcW w:w="440" w:type="dxa"/>
            <w:vMerge/>
            <w:shd w:val="clear" w:color="auto" w:fill="auto"/>
            <w:vAlign w:val="center"/>
            <w:hideMark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2272F"/>
                <w:sz w:val="18"/>
                <w:szCs w:val="18"/>
                <w:lang w:eastAsia="ru-RU"/>
              </w:rPr>
            </w:pP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67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A677A" w:rsidRPr="00CA677A" w:rsidRDefault="00CA677A" w:rsidP="00CA67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A677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Y</w:t>
            </w:r>
          </w:p>
        </w:tc>
      </w:tr>
      <w:tr w:rsidR="00CA677A" w:rsidRPr="00CA677A" w:rsidTr="007E2145">
        <w:trPr>
          <w:trHeight w:val="285"/>
        </w:trPr>
        <w:tc>
          <w:tcPr>
            <w:tcW w:w="416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919639,87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2691602,8</w:t>
            </w:r>
          </w:p>
        </w:tc>
        <w:tc>
          <w:tcPr>
            <w:tcW w:w="440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</w:p>
        </w:tc>
        <w:tc>
          <w:tcPr>
            <w:tcW w:w="1163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919639,87</w:t>
            </w:r>
          </w:p>
        </w:tc>
        <w:tc>
          <w:tcPr>
            <w:tcW w:w="1275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2691602,8</w:t>
            </w:r>
          </w:p>
        </w:tc>
      </w:tr>
      <w:tr w:rsidR="00CA677A" w:rsidRPr="00CA677A" w:rsidTr="007E2145">
        <w:trPr>
          <w:trHeight w:val="285"/>
        </w:trPr>
        <w:tc>
          <w:tcPr>
            <w:tcW w:w="416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919640,76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2691601,8</w:t>
            </w:r>
          </w:p>
        </w:tc>
        <w:tc>
          <w:tcPr>
            <w:tcW w:w="440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163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919662,58</w:t>
            </w:r>
          </w:p>
        </w:tc>
        <w:tc>
          <w:tcPr>
            <w:tcW w:w="1275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2691619,81</w:t>
            </w:r>
          </w:p>
        </w:tc>
      </w:tr>
      <w:tr w:rsidR="00CA677A" w:rsidRPr="00CA677A" w:rsidTr="007E2145">
        <w:trPr>
          <w:trHeight w:val="285"/>
        </w:trPr>
        <w:tc>
          <w:tcPr>
            <w:tcW w:w="416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919637,29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2691599,3</w:t>
            </w:r>
          </w:p>
        </w:tc>
        <w:tc>
          <w:tcPr>
            <w:tcW w:w="440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919663,17</w:t>
            </w:r>
          </w:p>
        </w:tc>
        <w:tc>
          <w:tcPr>
            <w:tcW w:w="1275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2691619,0</w:t>
            </w:r>
          </w:p>
        </w:tc>
      </w:tr>
      <w:tr w:rsidR="00CA677A" w:rsidRPr="00CA677A" w:rsidTr="007E2145">
        <w:trPr>
          <w:trHeight w:val="285"/>
        </w:trPr>
        <w:tc>
          <w:tcPr>
            <w:tcW w:w="416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919633,09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2691598,4</w:t>
            </w:r>
          </w:p>
        </w:tc>
        <w:tc>
          <w:tcPr>
            <w:tcW w:w="440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</w:t>
            </w:r>
          </w:p>
        </w:tc>
        <w:tc>
          <w:tcPr>
            <w:tcW w:w="1163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919662,35</w:t>
            </w:r>
          </w:p>
        </w:tc>
        <w:tc>
          <w:tcPr>
            <w:tcW w:w="1275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2691618,41</w:t>
            </w:r>
          </w:p>
        </w:tc>
      </w:tr>
      <w:tr w:rsidR="00CA677A" w:rsidRPr="00CA677A" w:rsidTr="007E2145">
        <w:trPr>
          <w:trHeight w:val="285"/>
        </w:trPr>
        <w:tc>
          <w:tcPr>
            <w:tcW w:w="416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919632,83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2691599,64</w:t>
            </w:r>
          </w:p>
        </w:tc>
        <w:tc>
          <w:tcPr>
            <w:tcW w:w="440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10</w:t>
            </w:r>
          </w:p>
        </w:tc>
        <w:tc>
          <w:tcPr>
            <w:tcW w:w="1163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919661,77</w:t>
            </w:r>
          </w:p>
        </w:tc>
        <w:tc>
          <w:tcPr>
            <w:tcW w:w="1275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2691619,22</w:t>
            </w:r>
          </w:p>
        </w:tc>
      </w:tr>
      <w:tr w:rsidR="00CA677A" w:rsidRPr="00CA677A" w:rsidTr="007E2145">
        <w:trPr>
          <w:trHeight w:val="285"/>
        </w:trPr>
        <w:tc>
          <w:tcPr>
            <w:tcW w:w="416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919636,81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2691600,39</w:t>
            </w:r>
          </w:p>
        </w:tc>
        <w:tc>
          <w:tcPr>
            <w:tcW w:w="440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</w:p>
        </w:tc>
        <w:tc>
          <w:tcPr>
            <w:tcW w:w="1163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919662,58</w:t>
            </w:r>
          </w:p>
        </w:tc>
        <w:tc>
          <w:tcPr>
            <w:tcW w:w="1275" w:type="dxa"/>
            <w:shd w:val="clear" w:color="auto" w:fill="auto"/>
            <w:hideMark/>
          </w:tcPr>
          <w:p w:rsidR="00CA677A" w:rsidRPr="00CA677A" w:rsidRDefault="00CA677A" w:rsidP="00CA677A">
            <w:pPr>
              <w:spacing w:after="0" w:line="259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/>
                <w:sz w:val="18"/>
                <w:szCs w:val="18"/>
              </w:rPr>
              <w:t>2691619,81</w:t>
            </w:r>
          </w:p>
        </w:tc>
      </w:tr>
    </w:tbl>
    <w:p w:rsidR="00CA677A" w:rsidRPr="00CA677A" w:rsidRDefault="00CA677A" w:rsidP="00CA677A">
      <w:pPr>
        <w:spacing w:after="160" w:line="259" w:lineRule="auto"/>
        <w:rPr>
          <w:rFonts w:ascii="GOST type B" w:eastAsiaTheme="minorHAnsi" w:hAnsi="GOST type B"/>
          <w:sz w:val="24"/>
          <w:szCs w:val="24"/>
        </w:rPr>
      </w:pPr>
      <w:r w:rsidRPr="00CA677A">
        <w:rPr>
          <w:rFonts w:ascii="GOST type B" w:eastAsiaTheme="minorHAnsi" w:hAnsi="GOST type B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1105FF1" wp14:editId="6C3D5D64">
                <wp:simplePos x="0" y="0"/>
                <wp:positionH relativeFrom="page">
                  <wp:align>center</wp:align>
                </wp:positionH>
                <wp:positionV relativeFrom="margin">
                  <wp:posOffset>7723800</wp:posOffset>
                </wp:positionV>
                <wp:extent cx="3695700" cy="238125"/>
                <wp:effectExtent l="0" t="0" r="0" b="0"/>
                <wp:wrapThrough wrapText="bothSides">
                  <wp:wrapPolygon edited="0">
                    <wp:start x="334" y="0"/>
                    <wp:lineTo x="334" y="19008"/>
                    <wp:lineTo x="21266" y="19008"/>
                    <wp:lineTo x="21266" y="0"/>
                    <wp:lineTo x="334" y="0"/>
                  </wp:wrapPolygon>
                </wp:wrapThrough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A677A" w:rsidRPr="00773939" w:rsidRDefault="00CA677A" w:rsidP="00CA67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E348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Каталог координат поворотных точек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05FF1" id="Надпись 13" o:spid="_x0000_s1036" type="#_x0000_t202" style="position:absolute;margin-left:0;margin-top:608.15pt;width:291pt;height:18.75pt;z-index:-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" filled="f" stroked="f" strokeweight=".5pt">
                <v:textbox>
                  <w:txbxContent>
                    <w:p w:rsidR="00CA677A" w:rsidRPr="00773939" w:rsidRDefault="00CA677A" w:rsidP="00CA677A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E348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Каталог координат поворотных точек земельного участка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</w:p>
    <w:tbl>
      <w:tblPr>
        <w:tblpPr w:leftFromText="180" w:rightFromText="180" w:vertAnchor="text" w:horzAnchor="margin" w:tblpX="250" w:tblpY="764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851"/>
        <w:gridCol w:w="2268"/>
        <w:gridCol w:w="3085"/>
      </w:tblGrid>
      <w:tr w:rsidR="00052901" w:rsidRPr="00CA677A" w:rsidTr="00052901">
        <w:tc>
          <w:tcPr>
            <w:tcW w:w="2268" w:type="dxa"/>
            <w:vAlign w:val="center"/>
          </w:tcPr>
          <w:p w:rsidR="00052901" w:rsidRPr="00CA677A" w:rsidRDefault="00052901" w:rsidP="00052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77A">
              <w:rPr>
                <w:rFonts w:ascii="Times New Roman" w:hAnsi="Times New Roman"/>
                <w:sz w:val="20"/>
                <w:szCs w:val="20"/>
              </w:rPr>
              <w:t>Кадастровый номер ЗУ</w:t>
            </w:r>
          </w:p>
        </w:tc>
        <w:tc>
          <w:tcPr>
            <w:tcW w:w="2268" w:type="dxa"/>
            <w:vAlign w:val="center"/>
          </w:tcPr>
          <w:p w:rsidR="00052901" w:rsidRPr="00CA677A" w:rsidRDefault="00052901" w:rsidP="00052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77A">
              <w:rPr>
                <w:rFonts w:ascii="Times New Roman" w:hAnsi="Times New Roman"/>
                <w:sz w:val="20"/>
                <w:szCs w:val="20"/>
              </w:rPr>
              <w:t>Адрес (местоположение) земельного участка</w:t>
            </w:r>
          </w:p>
        </w:tc>
        <w:tc>
          <w:tcPr>
            <w:tcW w:w="851" w:type="dxa"/>
            <w:vAlign w:val="center"/>
          </w:tcPr>
          <w:p w:rsidR="00052901" w:rsidRPr="00CA677A" w:rsidRDefault="00052901" w:rsidP="00052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77A">
              <w:rPr>
                <w:rFonts w:ascii="Times New Roman" w:hAnsi="Times New Roman"/>
                <w:sz w:val="20"/>
                <w:szCs w:val="20"/>
              </w:rPr>
              <w:t>Площадь, (кв.м)</w:t>
            </w:r>
          </w:p>
        </w:tc>
        <w:tc>
          <w:tcPr>
            <w:tcW w:w="2268" w:type="dxa"/>
            <w:vAlign w:val="center"/>
          </w:tcPr>
          <w:p w:rsidR="00052901" w:rsidRPr="00CA677A" w:rsidRDefault="00052901" w:rsidP="00052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77A">
              <w:rPr>
                <w:rFonts w:ascii="Times New Roman" w:hAnsi="Times New Roman"/>
                <w:sz w:val="20"/>
                <w:szCs w:val="20"/>
              </w:rPr>
              <w:t>Размещаемый объект</w:t>
            </w:r>
          </w:p>
        </w:tc>
        <w:tc>
          <w:tcPr>
            <w:tcW w:w="3085" w:type="dxa"/>
            <w:vAlign w:val="center"/>
          </w:tcPr>
          <w:p w:rsidR="00052901" w:rsidRPr="00CA677A" w:rsidRDefault="00052901" w:rsidP="00052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77A">
              <w:rPr>
                <w:rFonts w:ascii="Times New Roman" w:hAnsi="Times New Roman"/>
                <w:sz w:val="20"/>
                <w:szCs w:val="20"/>
              </w:rPr>
              <w:t>Вид разрешенного использования</w:t>
            </w:r>
          </w:p>
        </w:tc>
      </w:tr>
      <w:tr w:rsidR="00052901" w:rsidRPr="00CA677A" w:rsidTr="00052901">
        <w:tc>
          <w:tcPr>
            <w:tcW w:w="10740" w:type="dxa"/>
            <w:gridSpan w:val="5"/>
            <w:vAlign w:val="center"/>
          </w:tcPr>
          <w:p w:rsidR="00052901" w:rsidRPr="00CA677A" w:rsidRDefault="00052901" w:rsidP="00052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77A">
              <w:rPr>
                <w:rFonts w:ascii="Times New Roman" w:hAnsi="Times New Roman"/>
                <w:b/>
                <w:sz w:val="20"/>
                <w:szCs w:val="20"/>
              </w:rPr>
              <w:t>сведения о земельном участке</w:t>
            </w:r>
          </w:p>
        </w:tc>
      </w:tr>
      <w:tr w:rsidR="00052901" w:rsidRPr="00CA677A" w:rsidTr="00052901">
        <w:tc>
          <w:tcPr>
            <w:tcW w:w="2268" w:type="dxa"/>
            <w:vAlign w:val="center"/>
          </w:tcPr>
          <w:p w:rsidR="00052901" w:rsidRPr="00CA677A" w:rsidRDefault="00052901" w:rsidP="00052901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color w:val="385623" w:themeColor="accent6" w:themeShade="80"/>
                <w:sz w:val="20"/>
                <w:szCs w:val="20"/>
              </w:rPr>
            </w:pPr>
            <w:r w:rsidRPr="00CA677A">
              <w:rPr>
                <w:rFonts w:ascii="Times New Roman" w:eastAsiaTheme="minorHAnsi" w:hAnsi="Times New Roman"/>
                <w:sz w:val="20"/>
                <w:szCs w:val="20"/>
              </w:rPr>
              <w:t>86:02:1204001</w:t>
            </w:r>
            <w:r w:rsidRPr="00CA677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:1036/чзу</w:t>
            </w:r>
          </w:p>
        </w:tc>
        <w:tc>
          <w:tcPr>
            <w:tcW w:w="2268" w:type="dxa"/>
            <w:vAlign w:val="center"/>
          </w:tcPr>
          <w:p w:rsidR="00052901" w:rsidRPr="00CA677A" w:rsidRDefault="00052901" w:rsidP="00052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77A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 xml:space="preserve">Ханты-Мансийский автономный округ - Югра, </w:t>
            </w:r>
            <w:r w:rsidRPr="00CA67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52901" w:rsidRPr="00CA677A" w:rsidRDefault="00052901" w:rsidP="000529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CA677A">
              <w:rPr>
                <w:rFonts w:ascii="Times New Roman" w:hAnsi="Times New Roman"/>
                <w:sz w:val="20"/>
                <w:szCs w:val="20"/>
              </w:rPr>
              <w:t xml:space="preserve">Ханты-Мансийский район, </w:t>
            </w:r>
            <w:r w:rsidRPr="00CA677A">
              <w:t xml:space="preserve"> </w:t>
            </w:r>
            <w:r w:rsidRPr="00CA677A">
              <w:rPr>
                <w:rFonts w:ascii="Times New Roman" w:hAnsi="Times New Roman"/>
                <w:sz w:val="20"/>
                <w:szCs w:val="20"/>
              </w:rPr>
              <w:t>п. Выкатной</w:t>
            </w:r>
          </w:p>
        </w:tc>
        <w:tc>
          <w:tcPr>
            <w:tcW w:w="851" w:type="dxa"/>
            <w:vAlign w:val="center"/>
          </w:tcPr>
          <w:p w:rsidR="00052901" w:rsidRPr="00CA677A" w:rsidRDefault="00052901" w:rsidP="00052901">
            <w:pPr>
              <w:spacing w:after="160" w:line="36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CA677A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052901" w:rsidRPr="00CA677A" w:rsidRDefault="00052901" w:rsidP="00052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77A">
              <w:rPr>
                <w:rFonts w:ascii="Times New Roman" w:hAnsi="Times New Roman"/>
                <w:sz w:val="18"/>
                <w:szCs w:val="18"/>
              </w:rPr>
              <w:t>«Технологическое присоединение к электрической сети 0,4 кВ АО «ЮТЭК-Региональные сети»</w:t>
            </w:r>
          </w:p>
          <w:p w:rsidR="00052901" w:rsidRPr="00CA677A" w:rsidRDefault="00052901" w:rsidP="000529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677A">
              <w:rPr>
                <w:rFonts w:ascii="Times New Roman" w:hAnsi="Times New Roman"/>
                <w:sz w:val="18"/>
                <w:szCs w:val="18"/>
              </w:rPr>
              <w:t>объекта «Земельный участок под склады», расположенного по адресу: Тюменская область,</w:t>
            </w:r>
          </w:p>
          <w:p w:rsidR="00052901" w:rsidRPr="00CA677A" w:rsidRDefault="00052901" w:rsidP="000529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CA677A">
              <w:rPr>
                <w:rFonts w:ascii="Times New Roman" w:eastAsiaTheme="minorHAnsi" w:hAnsi="Times New Roman" w:cstheme="minorBidi"/>
                <w:sz w:val="18"/>
                <w:szCs w:val="18"/>
              </w:rPr>
              <w:t>ХМАО-Югра, Ханты-Мансийский район, п.Выкатной, ул.Таежная, кад.№86:02:1204001:990»</w:t>
            </w:r>
          </w:p>
        </w:tc>
        <w:tc>
          <w:tcPr>
            <w:tcW w:w="3085" w:type="dxa"/>
            <w:vAlign w:val="center"/>
          </w:tcPr>
          <w:p w:rsidR="00052901" w:rsidRPr="00CA677A" w:rsidRDefault="00052901" w:rsidP="000529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77A">
              <w:rPr>
                <w:rFonts w:ascii="Times New Roman" w:hAnsi="Times New Roman"/>
                <w:sz w:val="20"/>
                <w:szCs w:val="20"/>
              </w:rPr>
              <w:t>для размещения линии электропередачи классом напряжения до 35 кВ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</w:t>
            </w:r>
          </w:p>
        </w:tc>
      </w:tr>
    </w:tbl>
    <w:p w:rsidR="00F50477" w:rsidRPr="00CE794D" w:rsidRDefault="00F50477" w:rsidP="00CA677A">
      <w:pPr>
        <w:spacing w:after="20" w:line="259" w:lineRule="auto"/>
        <w:jc w:val="center"/>
        <w:rPr>
          <w:rFonts w:ascii="Times New Roman" w:hAnsi="Times New Roman"/>
          <w:sz w:val="28"/>
          <w:szCs w:val="28"/>
        </w:rPr>
      </w:pPr>
    </w:p>
    <w:sectPr w:rsidR="00F50477" w:rsidRPr="00CE794D" w:rsidSect="00D04017">
      <w:pgSz w:w="11906" w:h="16838" w:code="9"/>
      <w:pgMar w:top="422" w:right="284" w:bottom="567" w:left="426" w:header="708" w:footer="708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OST type B">
    <w:altName w:val="Bahnschrift Light"/>
    <w:charset w:val="CC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6FF3"/>
    <w:multiLevelType w:val="hybridMultilevel"/>
    <w:tmpl w:val="16FC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40"/>
    <w:rsid w:val="0000065D"/>
    <w:rsid w:val="00031D03"/>
    <w:rsid w:val="00052901"/>
    <w:rsid w:val="00055E89"/>
    <w:rsid w:val="00061312"/>
    <w:rsid w:val="000F1D26"/>
    <w:rsid w:val="001069F7"/>
    <w:rsid w:val="001524DF"/>
    <w:rsid w:val="002337D1"/>
    <w:rsid w:val="00246725"/>
    <w:rsid w:val="002A4F76"/>
    <w:rsid w:val="002C2110"/>
    <w:rsid w:val="002D48DB"/>
    <w:rsid w:val="00320E96"/>
    <w:rsid w:val="003A028F"/>
    <w:rsid w:val="003A55BC"/>
    <w:rsid w:val="003E31FC"/>
    <w:rsid w:val="004564A5"/>
    <w:rsid w:val="004D5C4C"/>
    <w:rsid w:val="004E187C"/>
    <w:rsid w:val="00505438"/>
    <w:rsid w:val="00516A0D"/>
    <w:rsid w:val="00531B29"/>
    <w:rsid w:val="005F0040"/>
    <w:rsid w:val="00643AD2"/>
    <w:rsid w:val="00651236"/>
    <w:rsid w:val="00856D97"/>
    <w:rsid w:val="00970DDD"/>
    <w:rsid w:val="009F6BFC"/>
    <w:rsid w:val="00A07532"/>
    <w:rsid w:val="00A20E0D"/>
    <w:rsid w:val="00A37BCA"/>
    <w:rsid w:val="00A61365"/>
    <w:rsid w:val="00B1167D"/>
    <w:rsid w:val="00BC1C72"/>
    <w:rsid w:val="00CA677A"/>
    <w:rsid w:val="00CE794D"/>
    <w:rsid w:val="00CF3EE5"/>
    <w:rsid w:val="00D22573"/>
    <w:rsid w:val="00D42918"/>
    <w:rsid w:val="00DB1544"/>
    <w:rsid w:val="00DC6DC2"/>
    <w:rsid w:val="00DD7378"/>
    <w:rsid w:val="00E162EA"/>
    <w:rsid w:val="00E860AF"/>
    <w:rsid w:val="00F3561E"/>
    <w:rsid w:val="00F365D4"/>
    <w:rsid w:val="00F46EC3"/>
    <w:rsid w:val="00F5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7BF32-3DFC-403D-8C47-8F9D90B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5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55BC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DC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1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FD79-378C-4B95-8417-8A0E5475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36</cp:revision>
  <cp:lastPrinted>2024-04-02T13:36:00Z</cp:lastPrinted>
  <dcterms:created xsi:type="dcterms:W3CDTF">2020-12-23T06:21:00Z</dcterms:created>
  <dcterms:modified xsi:type="dcterms:W3CDTF">2024-08-27T11:14:00Z</dcterms:modified>
</cp:coreProperties>
</file>